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327" w:rsidRPr="007D3327" w:rsidRDefault="007D3327" w:rsidP="007D3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62" w:type="dxa"/>
        <w:jc w:val="center"/>
        <w:tblInd w:w="397" w:type="dxa"/>
        <w:tblLook w:val="01E0" w:firstRow="1" w:lastRow="1" w:firstColumn="1" w:lastColumn="1" w:noHBand="0" w:noVBand="0"/>
      </w:tblPr>
      <w:tblGrid>
        <w:gridCol w:w="7815"/>
        <w:gridCol w:w="7647"/>
      </w:tblGrid>
      <w:tr w:rsidR="007D3327" w:rsidRPr="007D3327" w:rsidTr="00FE7AF2">
        <w:trPr>
          <w:jc w:val="center"/>
        </w:trPr>
        <w:tc>
          <w:tcPr>
            <w:tcW w:w="7815" w:type="dxa"/>
            <w:hideMark/>
          </w:tcPr>
          <w:p w:rsidR="007D3327" w:rsidRPr="007D3327" w:rsidRDefault="007D3327" w:rsidP="007D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47" w:type="dxa"/>
          </w:tcPr>
          <w:p w:rsidR="007D3327" w:rsidRPr="007D3327" w:rsidRDefault="007D3327" w:rsidP="007D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D3327" w:rsidRPr="007D3327" w:rsidRDefault="007D3327" w:rsidP="007D3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Годовой календарный учебный график</w:t>
      </w:r>
    </w:p>
    <w:p w:rsidR="007D3327" w:rsidRPr="007D3327" w:rsidRDefault="007D3327" w:rsidP="007D3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МДОУ д\сад «Ромашка» п. Первомайский</w:t>
      </w:r>
    </w:p>
    <w:p w:rsidR="007D3327" w:rsidRPr="007D3327" w:rsidRDefault="007D3327" w:rsidP="007D3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3327" w:rsidRPr="007D3327" w:rsidRDefault="007D3327" w:rsidP="007D3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3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учебного года:   34 учебных недель</w:t>
      </w:r>
      <w:bookmarkStart w:id="0" w:name="_GoBack"/>
      <w:bookmarkEnd w:id="0"/>
    </w:p>
    <w:p w:rsidR="007D3327" w:rsidRPr="007D3327" w:rsidRDefault="007D3327" w:rsidP="007D3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непосредственно образовательной деятельности: </w:t>
      </w:r>
    </w:p>
    <w:p w:rsidR="007D3327" w:rsidRPr="007D3327" w:rsidRDefault="007D3327" w:rsidP="007D3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785"/>
        <w:gridCol w:w="3462"/>
        <w:gridCol w:w="3463"/>
        <w:gridCol w:w="2968"/>
      </w:tblGrid>
      <w:tr w:rsidR="007D3327" w:rsidRPr="007D3327" w:rsidTr="00FE7AF2">
        <w:tc>
          <w:tcPr>
            <w:tcW w:w="4785" w:type="dxa"/>
          </w:tcPr>
          <w:p w:rsidR="007D3327" w:rsidRPr="007D3327" w:rsidRDefault="007D3327" w:rsidP="007D3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327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3462" w:type="dxa"/>
          </w:tcPr>
          <w:p w:rsidR="007D3327" w:rsidRPr="007D3327" w:rsidRDefault="007D3327" w:rsidP="007D3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327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НОД</w:t>
            </w:r>
          </w:p>
          <w:p w:rsidR="007D3327" w:rsidRPr="007D3327" w:rsidRDefault="007D3327" w:rsidP="007D3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3" w:type="dxa"/>
          </w:tcPr>
          <w:p w:rsidR="007D3327" w:rsidRPr="007D3327" w:rsidRDefault="007D3327" w:rsidP="007D3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32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НОД в неделю</w:t>
            </w:r>
          </w:p>
        </w:tc>
        <w:tc>
          <w:tcPr>
            <w:tcW w:w="2968" w:type="dxa"/>
          </w:tcPr>
          <w:p w:rsidR="007D3327" w:rsidRPr="007D3327" w:rsidRDefault="007D3327" w:rsidP="007D3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3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 работы </w:t>
            </w:r>
          </w:p>
          <w:p w:rsidR="007D3327" w:rsidRPr="007D3327" w:rsidRDefault="007D3327" w:rsidP="007D3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3327" w:rsidRPr="007D3327" w:rsidTr="00FE7AF2">
        <w:tc>
          <w:tcPr>
            <w:tcW w:w="4785" w:type="dxa"/>
          </w:tcPr>
          <w:p w:rsidR="007D3327" w:rsidRPr="007D3327" w:rsidRDefault="007D3327" w:rsidP="007D3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327">
              <w:rPr>
                <w:rFonts w:ascii="Times New Roman" w:hAnsi="Times New Roman" w:cs="Times New Roman"/>
                <w:sz w:val="24"/>
                <w:szCs w:val="24"/>
              </w:rPr>
              <w:t xml:space="preserve">Первая младшая группа </w:t>
            </w:r>
          </w:p>
        </w:tc>
        <w:tc>
          <w:tcPr>
            <w:tcW w:w="3462" w:type="dxa"/>
          </w:tcPr>
          <w:p w:rsidR="007D3327" w:rsidRPr="007D3327" w:rsidRDefault="007D3327" w:rsidP="007D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27">
              <w:rPr>
                <w:rFonts w:ascii="Times New Roman" w:hAnsi="Times New Roman" w:cs="Times New Roman"/>
                <w:sz w:val="24"/>
                <w:szCs w:val="24"/>
              </w:rPr>
              <w:t>10мин</w:t>
            </w:r>
          </w:p>
        </w:tc>
        <w:tc>
          <w:tcPr>
            <w:tcW w:w="3463" w:type="dxa"/>
          </w:tcPr>
          <w:p w:rsidR="007D3327" w:rsidRPr="007D3327" w:rsidRDefault="007D3327" w:rsidP="007D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68" w:type="dxa"/>
          </w:tcPr>
          <w:p w:rsidR="007D3327" w:rsidRPr="007D3327" w:rsidRDefault="007D3327" w:rsidP="007D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27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</w:tc>
      </w:tr>
      <w:tr w:rsidR="007D3327" w:rsidRPr="007D3327" w:rsidTr="00FE7AF2">
        <w:tc>
          <w:tcPr>
            <w:tcW w:w="4785" w:type="dxa"/>
          </w:tcPr>
          <w:p w:rsidR="007D3327" w:rsidRPr="007D3327" w:rsidRDefault="007D3327" w:rsidP="007D3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327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</w:t>
            </w:r>
          </w:p>
        </w:tc>
        <w:tc>
          <w:tcPr>
            <w:tcW w:w="3462" w:type="dxa"/>
          </w:tcPr>
          <w:p w:rsidR="007D3327" w:rsidRPr="007D3327" w:rsidRDefault="007D3327" w:rsidP="007D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27">
              <w:rPr>
                <w:rFonts w:ascii="Times New Roman" w:hAnsi="Times New Roman" w:cs="Times New Roman"/>
                <w:sz w:val="24"/>
                <w:szCs w:val="24"/>
              </w:rPr>
              <w:t>15мин</w:t>
            </w:r>
          </w:p>
        </w:tc>
        <w:tc>
          <w:tcPr>
            <w:tcW w:w="3463" w:type="dxa"/>
          </w:tcPr>
          <w:p w:rsidR="007D3327" w:rsidRPr="007D3327" w:rsidRDefault="007D3327" w:rsidP="007D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68" w:type="dxa"/>
          </w:tcPr>
          <w:p w:rsidR="007D3327" w:rsidRPr="007D3327" w:rsidRDefault="007D3327" w:rsidP="007D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27">
              <w:rPr>
                <w:rFonts w:ascii="Times New Roman" w:hAnsi="Times New Roman" w:cs="Times New Roman"/>
                <w:sz w:val="24"/>
                <w:szCs w:val="24"/>
              </w:rPr>
              <w:t>9.05-9.45</w:t>
            </w:r>
          </w:p>
        </w:tc>
      </w:tr>
      <w:tr w:rsidR="007D3327" w:rsidRPr="007D3327" w:rsidTr="00FE7AF2">
        <w:tc>
          <w:tcPr>
            <w:tcW w:w="4785" w:type="dxa"/>
          </w:tcPr>
          <w:p w:rsidR="007D3327" w:rsidRPr="007D3327" w:rsidRDefault="007D3327" w:rsidP="007D3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327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3462" w:type="dxa"/>
          </w:tcPr>
          <w:p w:rsidR="007D3327" w:rsidRPr="007D3327" w:rsidRDefault="007D3327" w:rsidP="007D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27"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</w:tc>
        <w:tc>
          <w:tcPr>
            <w:tcW w:w="3463" w:type="dxa"/>
          </w:tcPr>
          <w:p w:rsidR="007D3327" w:rsidRPr="007D3327" w:rsidRDefault="007D3327" w:rsidP="007D3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32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12</w:t>
            </w:r>
          </w:p>
        </w:tc>
        <w:tc>
          <w:tcPr>
            <w:tcW w:w="2968" w:type="dxa"/>
          </w:tcPr>
          <w:p w:rsidR="007D3327" w:rsidRPr="007D3327" w:rsidRDefault="007D3327" w:rsidP="007D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27">
              <w:rPr>
                <w:rFonts w:ascii="Times New Roman" w:hAnsi="Times New Roman" w:cs="Times New Roman"/>
                <w:sz w:val="24"/>
                <w:szCs w:val="24"/>
              </w:rPr>
              <w:t>9.05-9.55</w:t>
            </w:r>
          </w:p>
        </w:tc>
      </w:tr>
      <w:tr w:rsidR="007D3327" w:rsidRPr="007D3327" w:rsidTr="00FE7AF2">
        <w:tc>
          <w:tcPr>
            <w:tcW w:w="4785" w:type="dxa"/>
          </w:tcPr>
          <w:p w:rsidR="007D3327" w:rsidRPr="007D3327" w:rsidRDefault="007D3327" w:rsidP="007D3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327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462" w:type="dxa"/>
          </w:tcPr>
          <w:p w:rsidR="007D3327" w:rsidRPr="007D3327" w:rsidRDefault="007D3327" w:rsidP="007D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27">
              <w:rPr>
                <w:rFonts w:ascii="Times New Roman" w:hAnsi="Times New Roman" w:cs="Times New Roman"/>
                <w:sz w:val="24"/>
                <w:szCs w:val="24"/>
              </w:rPr>
              <w:t>25мин</w:t>
            </w:r>
          </w:p>
        </w:tc>
        <w:tc>
          <w:tcPr>
            <w:tcW w:w="3463" w:type="dxa"/>
          </w:tcPr>
          <w:p w:rsidR="007D3327" w:rsidRPr="007D3327" w:rsidRDefault="007D3327" w:rsidP="007D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2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68" w:type="dxa"/>
          </w:tcPr>
          <w:p w:rsidR="007D3327" w:rsidRPr="007D3327" w:rsidRDefault="007D3327" w:rsidP="007D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27">
              <w:rPr>
                <w:rFonts w:ascii="Times New Roman" w:hAnsi="Times New Roman" w:cs="Times New Roman"/>
                <w:sz w:val="24"/>
                <w:szCs w:val="24"/>
              </w:rPr>
              <w:t>9.00-10.35</w:t>
            </w:r>
          </w:p>
        </w:tc>
      </w:tr>
      <w:tr w:rsidR="007D3327" w:rsidRPr="007D3327" w:rsidTr="00FE7AF2">
        <w:tc>
          <w:tcPr>
            <w:tcW w:w="4785" w:type="dxa"/>
          </w:tcPr>
          <w:p w:rsidR="007D3327" w:rsidRPr="007D3327" w:rsidRDefault="007D3327" w:rsidP="007D3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327"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</w:t>
            </w:r>
          </w:p>
        </w:tc>
        <w:tc>
          <w:tcPr>
            <w:tcW w:w="3462" w:type="dxa"/>
          </w:tcPr>
          <w:p w:rsidR="007D3327" w:rsidRPr="007D3327" w:rsidRDefault="007D3327" w:rsidP="007D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27"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</w:tc>
        <w:tc>
          <w:tcPr>
            <w:tcW w:w="3463" w:type="dxa"/>
          </w:tcPr>
          <w:p w:rsidR="007D3327" w:rsidRPr="007D3327" w:rsidRDefault="007D3327" w:rsidP="007D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2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68" w:type="dxa"/>
          </w:tcPr>
          <w:p w:rsidR="007D3327" w:rsidRPr="007D3327" w:rsidRDefault="007D3327" w:rsidP="007D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27">
              <w:rPr>
                <w:rFonts w:ascii="Times New Roman" w:hAnsi="Times New Roman" w:cs="Times New Roman"/>
                <w:sz w:val="24"/>
                <w:szCs w:val="24"/>
              </w:rPr>
              <w:t>9.00-10.50</w:t>
            </w:r>
          </w:p>
        </w:tc>
      </w:tr>
      <w:tr w:rsidR="007D3327" w:rsidRPr="007D3327" w:rsidTr="00FE7AF2">
        <w:tc>
          <w:tcPr>
            <w:tcW w:w="4785" w:type="dxa"/>
          </w:tcPr>
          <w:p w:rsidR="007D3327" w:rsidRPr="007D3327" w:rsidRDefault="007D3327" w:rsidP="007D3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327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3462" w:type="dxa"/>
          </w:tcPr>
          <w:p w:rsidR="007D3327" w:rsidRPr="007D3327" w:rsidRDefault="007D3327" w:rsidP="007D3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327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НОД</w:t>
            </w:r>
          </w:p>
          <w:p w:rsidR="007D3327" w:rsidRPr="007D3327" w:rsidRDefault="007D3327" w:rsidP="007D3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327">
              <w:rPr>
                <w:rFonts w:ascii="Times New Roman" w:hAnsi="Times New Roman" w:cs="Times New Roman"/>
                <w:b/>
                <w:sz w:val="24"/>
                <w:szCs w:val="24"/>
              </w:rPr>
              <w:t>по организации кружковой работы</w:t>
            </w:r>
          </w:p>
        </w:tc>
        <w:tc>
          <w:tcPr>
            <w:tcW w:w="3463" w:type="dxa"/>
          </w:tcPr>
          <w:p w:rsidR="007D3327" w:rsidRPr="007D3327" w:rsidRDefault="007D3327" w:rsidP="007D3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32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НОД для организации кружковой работы в неделю</w:t>
            </w:r>
          </w:p>
        </w:tc>
        <w:tc>
          <w:tcPr>
            <w:tcW w:w="2968" w:type="dxa"/>
          </w:tcPr>
          <w:p w:rsidR="007D3327" w:rsidRPr="007D3327" w:rsidRDefault="007D3327" w:rsidP="007D3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327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 кружка</w:t>
            </w:r>
          </w:p>
          <w:p w:rsidR="007D3327" w:rsidRPr="007D3327" w:rsidRDefault="007D3327" w:rsidP="007D3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3327" w:rsidRPr="007D3327" w:rsidTr="00FE7AF2">
        <w:tc>
          <w:tcPr>
            <w:tcW w:w="4785" w:type="dxa"/>
          </w:tcPr>
          <w:p w:rsidR="007D3327" w:rsidRPr="007D3327" w:rsidRDefault="007D3327" w:rsidP="007D3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327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462" w:type="dxa"/>
          </w:tcPr>
          <w:p w:rsidR="007D3327" w:rsidRPr="007D3327" w:rsidRDefault="007D3327" w:rsidP="007D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27">
              <w:rPr>
                <w:rFonts w:ascii="Times New Roman" w:hAnsi="Times New Roman" w:cs="Times New Roman"/>
                <w:sz w:val="24"/>
                <w:szCs w:val="24"/>
              </w:rPr>
              <w:t>25мин</w:t>
            </w:r>
          </w:p>
        </w:tc>
        <w:tc>
          <w:tcPr>
            <w:tcW w:w="3463" w:type="dxa"/>
          </w:tcPr>
          <w:p w:rsidR="007D3327" w:rsidRPr="007D3327" w:rsidRDefault="007D3327" w:rsidP="007D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</w:tcPr>
          <w:p w:rsidR="007D3327" w:rsidRPr="007D3327" w:rsidRDefault="007D3327" w:rsidP="007D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27">
              <w:rPr>
                <w:rFonts w:ascii="Times New Roman" w:hAnsi="Times New Roman" w:cs="Times New Roman"/>
                <w:sz w:val="24"/>
                <w:szCs w:val="24"/>
              </w:rPr>
              <w:t>9.00-9.25</w:t>
            </w:r>
          </w:p>
        </w:tc>
      </w:tr>
      <w:tr w:rsidR="007D3327" w:rsidRPr="007D3327" w:rsidTr="00FE7AF2">
        <w:trPr>
          <w:trHeight w:val="301"/>
        </w:trPr>
        <w:tc>
          <w:tcPr>
            <w:tcW w:w="4785" w:type="dxa"/>
          </w:tcPr>
          <w:p w:rsidR="007D3327" w:rsidRPr="007D3327" w:rsidRDefault="007D3327" w:rsidP="007D3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327"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</w:t>
            </w:r>
          </w:p>
        </w:tc>
        <w:tc>
          <w:tcPr>
            <w:tcW w:w="3462" w:type="dxa"/>
          </w:tcPr>
          <w:p w:rsidR="007D3327" w:rsidRPr="007D3327" w:rsidRDefault="007D3327" w:rsidP="007D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27"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</w:tc>
        <w:tc>
          <w:tcPr>
            <w:tcW w:w="3463" w:type="dxa"/>
          </w:tcPr>
          <w:p w:rsidR="007D3327" w:rsidRPr="007D3327" w:rsidRDefault="007D3327" w:rsidP="007D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</w:tcPr>
          <w:p w:rsidR="007D3327" w:rsidRPr="007D3327" w:rsidRDefault="007D3327" w:rsidP="007D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27"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</w:tr>
    </w:tbl>
    <w:p w:rsidR="007D3327" w:rsidRPr="007D3327" w:rsidRDefault="007D3327" w:rsidP="007D3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327" w:rsidRPr="007D3327" w:rsidRDefault="007D3327" w:rsidP="007D3327">
      <w:pPr>
        <w:spacing w:after="0" w:line="240" w:lineRule="auto"/>
        <w:ind w:left="2097" w:hanging="20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3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непосредственно образовательной деятельности в утренние часы _</w:t>
      </w:r>
      <w:r w:rsidRPr="007D33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9.00</w:t>
      </w:r>
      <w:r w:rsidRPr="007D3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вечерние часы _</w:t>
      </w:r>
      <w:r w:rsidRPr="007D33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16.00</w:t>
      </w:r>
      <w:r w:rsidRPr="007D332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7D3327" w:rsidRPr="007D3327" w:rsidRDefault="007D3327" w:rsidP="007D3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327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Летние каникулы с «1» июня 2014 года по «31» августа 2014 года</w:t>
      </w:r>
    </w:p>
    <w:p w:rsidR="007D3327" w:rsidRPr="007D3327" w:rsidRDefault="007D3327" w:rsidP="007D3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3685"/>
        <w:gridCol w:w="3119"/>
        <w:gridCol w:w="3544"/>
      </w:tblGrid>
      <w:tr w:rsidR="007D3327" w:rsidRPr="007D3327" w:rsidTr="00FE7AF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27" w:rsidRPr="007D3327" w:rsidRDefault="007D3327" w:rsidP="007D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</w:p>
          <w:p w:rsidR="007D3327" w:rsidRPr="007D3327" w:rsidRDefault="007D3327" w:rsidP="007D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полугодие</w:t>
            </w:r>
          </w:p>
          <w:p w:rsidR="007D3327" w:rsidRPr="007D3327" w:rsidRDefault="007D3327" w:rsidP="007D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недель</w:t>
            </w:r>
          </w:p>
          <w:p w:rsidR="007D3327" w:rsidRPr="007D3327" w:rsidRDefault="007D3327" w:rsidP="007D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327" w:rsidRPr="007D3327" w:rsidRDefault="007D3327" w:rsidP="007D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Зимние </w:t>
            </w:r>
          </w:p>
          <w:p w:rsidR="007D3327" w:rsidRPr="007D3327" w:rsidRDefault="007D3327" w:rsidP="007D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каникулы</w:t>
            </w:r>
          </w:p>
          <w:p w:rsidR="007D3327" w:rsidRPr="007D3327" w:rsidRDefault="007D3327" w:rsidP="007D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календарных</w:t>
            </w:r>
          </w:p>
          <w:p w:rsidR="007D3327" w:rsidRPr="007D3327" w:rsidRDefault="007D3327" w:rsidP="007D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327" w:rsidRPr="007D3327" w:rsidRDefault="007D3327" w:rsidP="007D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7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полугодие</w:t>
            </w:r>
          </w:p>
          <w:p w:rsidR="007D3327" w:rsidRPr="007D3327" w:rsidRDefault="007D3327" w:rsidP="007D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недель</w:t>
            </w:r>
          </w:p>
          <w:p w:rsidR="007D3327" w:rsidRPr="007D3327" w:rsidRDefault="007D3327" w:rsidP="007D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327" w:rsidRPr="007D3327" w:rsidRDefault="007D3327" w:rsidP="007D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Летние</w:t>
            </w:r>
          </w:p>
          <w:p w:rsidR="007D3327" w:rsidRPr="007D3327" w:rsidRDefault="007D3327" w:rsidP="007D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каникулы</w:t>
            </w:r>
          </w:p>
          <w:p w:rsidR="007D3327" w:rsidRPr="007D3327" w:rsidRDefault="007D3327" w:rsidP="007D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календарных</w:t>
            </w:r>
          </w:p>
          <w:p w:rsidR="007D3327" w:rsidRPr="007D3327" w:rsidRDefault="007D3327" w:rsidP="007D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</w:t>
            </w:r>
          </w:p>
        </w:tc>
      </w:tr>
      <w:tr w:rsidR="007D3327" w:rsidRPr="007D3327" w:rsidTr="00FE7AF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327" w:rsidRPr="007D3327" w:rsidRDefault="007D3327" w:rsidP="007D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02.09.2013 -16.12.2013</w:t>
            </w:r>
          </w:p>
          <w:p w:rsidR="007D3327" w:rsidRPr="007D3327" w:rsidRDefault="007D3327" w:rsidP="007D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327" w:rsidRPr="007D3327" w:rsidRDefault="007D3327" w:rsidP="007D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15.12.2013 -08.01.2014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327" w:rsidRPr="007D3327" w:rsidRDefault="007D3327" w:rsidP="007D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09.01.2014 -30.05.2014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327" w:rsidRPr="007D3327" w:rsidRDefault="007D3327" w:rsidP="007D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02.06.14 - 29.08.2014</w:t>
            </w:r>
          </w:p>
        </w:tc>
      </w:tr>
    </w:tbl>
    <w:p w:rsidR="007D3327" w:rsidRPr="007D3327" w:rsidRDefault="007D3327" w:rsidP="007D33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327" w:rsidRPr="007D3327" w:rsidRDefault="007D3327" w:rsidP="007D33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327" w:rsidRPr="007D3327" w:rsidRDefault="007D3327" w:rsidP="007D33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327" w:rsidRPr="007D3327" w:rsidRDefault="007D3327" w:rsidP="007D33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3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Промежуточный мониторинг достижения детьми планируемых результатов основной общеобразовательной программы дошкольного образования проводится:</w:t>
      </w:r>
    </w:p>
    <w:p w:rsidR="007D3327" w:rsidRPr="007D3327" w:rsidRDefault="007D3327" w:rsidP="007D33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3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 начале учебного года в первой младшей группе с 1 по 15 октября 2013года </w:t>
      </w:r>
      <w:proofErr w:type="gramStart"/>
      <w:r w:rsidRPr="007D3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7D33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адаптационного периода);</w:t>
      </w:r>
    </w:p>
    <w:p w:rsidR="007D3327" w:rsidRPr="007D3327" w:rsidRDefault="007D3327" w:rsidP="007D33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327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остальных возрастных группах- с 1 по 30 сентября 2013 года;</w:t>
      </w:r>
    </w:p>
    <w:p w:rsidR="007D3327" w:rsidRPr="007D3327" w:rsidRDefault="007D3327" w:rsidP="007D33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327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конце учебного года во всех возрастных группах с 1 по 30 апреля 2014 года в соответствии с Положением о мониторинге МДОУ д/сад «Ромашка» п. Первомайский</w:t>
      </w:r>
    </w:p>
    <w:p w:rsidR="007D3327" w:rsidRPr="007D3327" w:rsidRDefault="007D3327" w:rsidP="007D33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32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мониторинг освоения основной общеобразовательной программы проводится в подготовительной к школе группе с 15 апреля по 15 мая 2014 года в соответствии с Положением о мониторинге МДОУ д/сад «Ромашка» п. Первомайский.</w:t>
      </w:r>
    </w:p>
    <w:p w:rsidR="007D3327" w:rsidRPr="007D3327" w:rsidRDefault="007D3327" w:rsidP="007D33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327" w:rsidRPr="007D3327" w:rsidRDefault="007D3327" w:rsidP="007D33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327" w:rsidRPr="007D3327" w:rsidRDefault="007D3327" w:rsidP="007D33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BDF" w:rsidRDefault="00243BDF"/>
    <w:sectPr w:rsidR="00243BDF" w:rsidSect="008D0917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327"/>
    <w:rsid w:val="00243BDF"/>
    <w:rsid w:val="004C1327"/>
    <w:rsid w:val="007D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32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32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д.с. Ромашка</dc:creator>
  <cp:keywords/>
  <dc:description/>
  <cp:lastModifiedBy>д.с. Ромашка</cp:lastModifiedBy>
  <cp:revision>2</cp:revision>
  <dcterms:created xsi:type="dcterms:W3CDTF">2014-03-14T05:43:00Z</dcterms:created>
  <dcterms:modified xsi:type="dcterms:W3CDTF">2014-03-14T05:43:00Z</dcterms:modified>
</cp:coreProperties>
</file>